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4D79D40A">
                <wp:simplePos x="0" y="0"/>
                <wp:positionH relativeFrom="page">
                  <wp:posOffset>360045</wp:posOffset>
                </wp:positionH>
                <wp:positionV relativeFrom="page">
                  <wp:posOffset>7668895</wp:posOffset>
                </wp:positionV>
                <wp:extent cx="3960000" cy="2736000"/>
                <wp:effectExtent l="0" t="0" r="27940" b="330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736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483632EF" w:rsidR="00A9623B" w:rsidRPr="0050014C" w:rsidRDefault="0054320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F06233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4901A</w:t>
                            </w:r>
                          </w:p>
                          <w:p w14:paraId="3D9C6AF7" w14:textId="0F9E0A7B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F06233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54320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43207">
                              <w:rPr>
                                <w:color w:val="000000"/>
                              </w:rPr>
                              <w:br/>
                              <w:t>110mm x 76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F06233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77777777" w:rsidR="00A9623B" w:rsidRPr="0050014C" w:rsidRDefault="0054320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 en 10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603.85pt;width:311.8pt;height:2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" filled="f" strokecolor="#4f81bd">
                <v:textbox>
                  <w:txbxContent>
                    <w:p w14:paraId="049AB19C" w14:textId="483632EF" w:rsidR="00A9623B" w:rsidRPr="0050014C" w:rsidRDefault="0054320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F06233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4901A</w:t>
                      </w:r>
                    </w:p>
                    <w:p w14:paraId="3D9C6AF7" w14:textId="0F9E0A7B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F06233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543207">
                        <w:rPr>
                          <w:color w:val="000000"/>
                        </w:rPr>
                        <w:t xml:space="preserve"> </w:t>
                      </w:r>
                      <w:r w:rsidR="00543207">
                        <w:rPr>
                          <w:color w:val="000000"/>
                        </w:rPr>
                        <w:br/>
                        <w:t>110mm x 76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F06233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34C04F89" w14:textId="77777777" w:rsidR="00A9623B" w:rsidRPr="0050014C" w:rsidRDefault="0054320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 en 10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F06233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50014C"/>
    <w:rsid w:val="00543207"/>
    <w:rsid w:val="005C6A27"/>
    <w:rsid w:val="008F319B"/>
    <w:rsid w:val="00A9623B"/>
    <w:rsid w:val="00AB5E5D"/>
    <w:rsid w:val="00D36B48"/>
    <w:rsid w:val="00F0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E5BFB-946B-9047-B213-7B900AF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2016-04-04T08:57:00Z</cp:lastPrinted>
  <dcterms:created xsi:type="dcterms:W3CDTF">2016-04-04T08:57:00Z</dcterms:created>
  <dcterms:modified xsi:type="dcterms:W3CDTF">2016-04-04T08:57:00Z</dcterms:modified>
</cp:coreProperties>
</file>